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1BA2" w14:textId="77777777" w:rsidR="00512C99" w:rsidRDefault="00494089" w:rsidP="00E7284B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E76B42">
        <w:rPr>
          <w:rFonts w:ascii="Arial" w:hAnsi="Arial" w:cs="Arial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EDC63" wp14:editId="0B20014D">
                <wp:simplePos x="0" y="0"/>
                <wp:positionH relativeFrom="column">
                  <wp:posOffset>1392209</wp:posOffset>
                </wp:positionH>
                <wp:positionV relativeFrom="paragraph">
                  <wp:posOffset>-589049</wp:posOffset>
                </wp:positionV>
                <wp:extent cx="3013364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364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4523D" w14:textId="309CCE46" w:rsidR="00494089" w:rsidRPr="00494089" w:rsidRDefault="00494089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9408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Important dates for the rest of term</w:t>
                            </w:r>
                            <w:r w:rsidR="00401A2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..</w:t>
                            </w:r>
                            <w:r w:rsidRPr="0049408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DC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6pt;margin-top:-46.4pt;width:23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" fillcolor="white [3201]" stroked="f" strokeweight=".5pt">
                <v:textbox>
                  <w:txbxContent>
                    <w:p w14:paraId="2F74523D" w14:textId="309CCE46" w:rsidR="00494089" w:rsidRPr="00494089" w:rsidRDefault="00494089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9408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Important dates for the rest of term</w:t>
                      </w:r>
                      <w:r w:rsidR="00401A2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..</w:t>
                      </w:r>
                      <w:r w:rsidRPr="0049408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F1D90" w:rsidRPr="00E76B42">
        <w:rPr>
          <w:rFonts w:ascii="Arial" w:hAnsi="Arial" w:cs="Arial"/>
          <w:b/>
          <w:color w:val="FF0000"/>
          <w:sz w:val="22"/>
          <w:szCs w:val="22"/>
        </w:rPr>
        <w:t>Monday 4</w:t>
      </w:r>
      <w:r w:rsidR="00BF1D90" w:rsidRPr="00E76B42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="00BF1D90" w:rsidRPr="00E76B42">
        <w:rPr>
          <w:rFonts w:ascii="Arial" w:hAnsi="Arial" w:cs="Arial"/>
          <w:b/>
          <w:color w:val="FF0000"/>
          <w:sz w:val="22"/>
          <w:szCs w:val="22"/>
        </w:rPr>
        <w:t xml:space="preserve"> July:</w:t>
      </w:r>
      <w:r w:rsidR="00BF1D90" w:rsidRPr="00E76B42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FA7CE8" w:rsidRPr="00E76B42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="00BF1D90" w:rsidRPr="00E76B42">
        <w:rPr>
          <w:rFonts w:ascii="Arial" w:hAnsi="Arial" w:cs="Arial"/>
          <w:bCs/>
          <w:color w:val="0070C0"/>
          <w:sz w:val="22"/>
          <w:szCs w:val="22"/>
        </w:rPr>
        <w:t>School Jubilee Bank Holiday</w:t>
      </w:r>
      <w:r w:rsidR="00FA7CE8" w:rsidRPr="00E76B42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="00FA7CE8"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Schools across the UK were granted an additional Jubilee Bank Holiday to take at a time of their choosing</w:t>
      </w:r>
      <w:r w:rsidR="00401A2D"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because the National Bank Holiday fell during the school holidays.</w:t>
      </w:r>
      <w:r w:rsidR="00FA7CE8"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The Eynsham Partnership Academy chose this date.</w:t>
      </w:r>
      <w:r w:rsidR="00FA7CE8" w:rsidRPr="00E76B4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059194BC" w14:textId="77777777" w:rsidR="00512C99" w:rsidRDefault="00512C99" w:rsidP="00E728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39DE14B" w14:textId="1D88DAA9" w:rsidR="00512C99" w:rsidRPr="00E76B42" w:rsidRDefault="00512C99" w:rsidP="00512C9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E76B42">
        <w:rPr>
          <w:rFonts w:ascii="Arial" w:hAnsi="Arial" w:cs="Arial"/>
          <w:b/>
          <w:color w:val="FF0000"/>
          <w:sz w:val="22"/>
          <w:szCs w:val="22"/>
        </w:rPr>
        <w:t>Thursday 7</w:t>
      </w:r>
      <w:r w:rsidRPr="00E76B42">
        <w:rPr>
          <w:rFonts w:ascii="Arial" w:hAnsi="Arial" w:cs="Arial"/>
          <w:b/>
          <w:color w:val="FF0000"/>
          <w:sz w:val="22"/>
          <w:szCs w:val="22"/>
          <w:vertAlign w:val="superscript"/>
        </w:rPr>
        <w:t xml:space="preserve">th </w:t>
      </w:r>
      <w:r w:rsidRPr="00E76B42">
        <w:rPr>
          <w:rFonts w:ascii="Arial" w:hAnsi="Arial" w:cs="Arial"/>
          <w:b/>
          <w:color w:val="FF0000"/>
          <w:sz w:val="22"/>
          <w:szCs w:val="22"/>
        </w:rPr>
        <w:t>July</w:t>
      </w:r>
      <w:r>
        <w:rPr>
          <w:rFonts w:ascii="Arial" w:hAnsi="Arial" w:cs="Arial"/>
          <w:b/>
          <w:color w:val="FF0000"/>
          <w:sz w:val="22"/>
          <w:szCs w:val="22"/>
        </w:rPr>
        <w:t>:</w:t>
      </w:r>
      <w:r w:rsidRPr="00E76B42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Pr="00E76B42">
        <w:rPr>
          <w:rFonts w:ascii="Arial" w:hAnsi="Arial" w:cs="Arial"/>
          <w:bCs/>
          <w:color w:val="0070C0"/>
          <w:sz w:val="22"/>
          <w:szCs w:val="22"/>
        </w:rPr>
        <w:t>Donaldson Class Karate Grading</w:t>
      </w:r>
    </w:p>
    <w:p w14:paraId="1AD8C8C6" w14:textId="664A11B9" w:rsidR="00512C99" w:rsidRPr="00E76B42" w:rsidRDefault="00512C99" w:rsidP="00512C99">
      <w:pPr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Parents of the children in Donaldson class are invited to come in between </w:t>
      </w:r>
      <w:r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br/>
      </w:r>
      <w:r w:rsidRPr="00E76B42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1.30-2.30pm </w:t>
      </w:r>
      <w:r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to watch their children demonstrate what they have learnt in karate this year and be awarded their firs</w:t>
      </w:r>
      <w:r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t</w:t>
      </w:r>
      <w:r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belt.</w:t>
      </w:r>
    </w:p>
    <w:p w14:paraId="4F45B033" w14:textId="099B1532" w:rsidR="00E7284B" w:rsidRPr="00E76B42" w:rsidRDefault="00E7284B" w:rsidP="00E7284B">
      <w:pPr>
        <w:rPr>
          <w:color w:val="FF0000"/>
          <w:sz w:val="22"/>
          <w:szCs w:val="22"/>
        </w:rPr>
      </w:pPr>
    </w:p>
    <w:p w14:paraId="17EA928C" w14:textId="7CEE8948" w:rsidR="00E76B42" w:rsidRPr="00E76B42" w:rsidRDefault="00E76B42" w:rsidP="00E76B42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E76B42">
        <w:rPr>
          <w:rFonts w:ascii="Arial" w:hAnsi="Arial" w:cs="Arial"/>
          <w:b/>
          <w:color w:val="FF0000"/>
          <w:sz w:val="22"/>
          <w:szCs w:val="22"/>
        </w:rPr>
        <w:t>Tuesday 12</w:t>
      </w:r>
      <w:r w:rsidRPr="00E76B42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Pr="00E76B42">
        <w:rPr>
          <w:rFonts w:ascii="Arial" w:hAnsi="Arial" w:cs="Arial"/>
          <w:b/>
          <w:color w:val="FF0000"/>
          <w:sz w:val="22"/>
          <w:szCs w:val="22"/>
        </w:rPr>
        <w:t xml:space="preserve"> July:</w:t>
      </w:r>
      <w:r w:rsidRPr="00E76B42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E76B42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Pr="00E76B42">
        <w:rPr>
          <w:rFonts w:ascii="Arial" w:hAnsi="Arial" w:cs="Arial"/>
          <w:bCs/>
          <w:color w:val="0070C0"/>
          <w:sz w:val="22"/>
          <w:szCs w:val="22"/>
        </w:rPr>
        <w:t>IRock</w:t>
      </w:r>
      <w:r w:rsidR="00512C99">
        <w:rPr>
          <w:rFonts w:ascii="Arial" w:hAnsi="Arial" w:cs="Arial"/>
          <w:bCs/>
          <w:color w:val="0070C0"/>
          <w:sz w:val="22"/>
          <w:szCs w:val="22"/>
        </w:rPr>
        <w:t>:</w:t>
      </w:r>
      <w:r w:rsidR="00512C99" w:rsidRPr="00512C9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12C99" w:rsidRPr="00E76B42">
        <w:rPr>
          <w:rFonts w:ascii="Arial" w:hAnsi="Arial" w:cs="Arial"/>
          <w:b/>
          <w:color w:val="000000" w:themeColor="text1"/>
          <w:sz w:val="22"/>
          <w:szCs w:val="22"/>
        </w:rPr>
        <w:t>2.30-3.00</w:t>
      </w:r>
    </w:p>
    <w:p w14:paraId="1CF09E8D" w14:textId="1F718B1D" w:rsidR="00E76B42" w:rsidRPr="00E76B42" w:rsidRDefault="00E76B42" w:rsidP="00E76B42">
      <w:pPr>
        <w:rPr>
          <w:rFonts w:ascii="Arial" w:hAnsi="Arial" w:cs="Arial"/>
          <w:b/>
          <w:color w:val="FF0000"/>
          <w:sz w:val="22"/>
          <w:szCs w:val="22"/>
        </w:rPr>
      </w:pPr>
      <w:r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Children who have been taking part in IRock this year will be performing their songs. Parents are invited to come in and watch.  </w:t>
      </w:r>
    </w:p>
    <w:p w14:paraId="3C4AAD63" w14:textId="77777777" w:rsidR="00E76B42" w:rsidRPr="00E76B42" w:rsidRDefault="00E76B42" w:rsidP="00BF1D90">
      <w:pPr>
        <w:rPr>
          <w:rFonts w:ascii="Arial" w:hAnsi="Arial" w:cs="Arial"/>
          <w:b/>
          <w:color w:val="FF0000"/>
          <w:sz w:val="22"/>
          <w:szCs w:val="22"/>
        </w:rPr>
      </w:pPr>
    </w:p>
    <w:p w14:paraId="62E63EAD" w14:textId="55FF4018" w:rsidR="00BF1D90" w:rsidRPr="00E76B42" w:rsidRDefault="00BF1D90" w:rsidP="00BF1D90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E76B42">
        <w:rPr>
          <w:rFonts w:ascii="Arial" w:hAnsi="Arial" w:cs="Arial"/>
          <w:b/>
          <w:color w:val="FF0000"/>
          <w:sz w:val="22"/>
          <w:szCs w:val="22"/>
        </w:rPr>
        <w:t>Wednesday 13</w:t>
      </w:r>
      <w:r w:rsidRPr="00E76B42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Pr="00E76B42">
        <w:rPr>
          <w:rFonts w:ascii="Arial" w:hAnsi="Arial" w:cs="Arial"/>
          <w:b/>
          <w:color w:val="FF0000"/>
          <w:sz w:val="22"/>
          <w:szCs w:val="22"/>
        </w:rPr>
        <w:t xml:space="preserve"> July:</w:t>
      </w:r>
      <w:r w:rsidRPr="00E76B42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FA7CE8" w:rsidRPr="00E76B42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Pr="00E76B42">
        <w:rPr>
          <w:rFonts w:ascii="Arial" w:hAnsi="Arial" w:cs="Arial"/>
          <w:bCs/>
          <w:color w:val="0070C0"/>
          <w:sz w:val="22"/>
          <w:szCs w:val="22"/>
        </w:rPr>
        <w:t>Move-up Morning (meet the new class teacher)</w:t>
      </w:r>
    </w:p>
    <w:p w14:paraId="02D3CF52" w14:textId="6092E8CC" w:rsidR="00BF1D90" w:rsidRPr="00E76B42" w:rsidRDefault="00FA7CE8" w:rsidP="00BF1D90">
      <w:pPr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Children go to their normal classroom for registration. They will the</w:t>
      </w:r>
      <w:r w:rsidR="00512C99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n</w:t>
      </w:r>
      <w:r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join their new class teacher and classmates for the remainder of the morning. Year 6 will be looked after by Mrs Peachey. </w:t>
      </w:r>
    </w:p>
    <w:p w14:paraId="0FE07981" w14:textId="77777777" w:rsidR="00E7284B" w:rsidRPr="00E76B42" w:rsidRDefault="00E7284B" w:rsidP="00BF1D90">
      <w:pPr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</w:p>
    <w:p w14:paraId="6E8F55D6" w14:textId="3002C149" w:rsidR="006F44CA" w:rsidRPr="00E76B42" w:rsidRDefault="006F44CA" w:rsidP="00BF1D90">
      <w:pPr>
        <w:rPr>
          <w:rFonts w:ascii="Arial" w:hAnsi="Arial" w:cs="Arial"/>
          <w:b/>
          <w:color w:val="FF0000"/>
          <w:sz w:val="22"/>
          <w:szCs w:val="22"/>
        </w:rPr>
      </w:pPr>
      <w:r w:rsidRPr="00E76B42">
        <w:rPr>
          <w:rFonts w:ascii="Arial" w:hAnsi="Arial" w:cs="Arial"/>
          <w:b/>
          <w:color w:val="FF0000"/>
          <w:sz w:val="22"/>
          <w:szCs w:val="22"/>
        </w:rPr>
        <w:t>Wednesday 13</w:t>
      </w:r>
      <w:r w:rsidRPr="00E76B42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Pr="00E76B42">
        <w:rPr>
          <w:rFonts w:ascii="Arial" w:hAnsi="Arial" w:cs="Arial"/>
          <w:b/>
          <w:color w:val="FF0000"/>
          <w:sz w:val="22"/>
          <w:szCs w:val="22"/>
        </w:rPr>
        <w:t xml:space="preserve"> July</w:t>
      </w:r>
    </w:p>
    <w:p w14:paraId="2F415B9D" w14:textId="31BD38E6" w:rsidR="00E7284B" w:rsidRPr="00E76B42" w:rsidRDefault="006F44CA" w:rsidP="00BF1D90">
      <w:pPr>
        <w:rPr>
          <w:rFonts w:ascii="Arial" w:hAnsi="Arial" w:cs="Arial"/>
          <w:bCs/>
          <w:color w:val="0070C0"/>
          <w:sz w:val="22"/>
          <w:szCs w:val="22"/>
        </w:rPr>
      </w:pPr>
      <w:r w:rsidRPr="00E76B42">
        <w:rPr>
          <w:rFonts w:ascii="Arial" w:hAnsi="Arial" w:cs="Arial"/>
          <w:bCs/>
          <w:color w:val="0070C0"/>
          <w:sz w:val="22"/>
          <w:szCs w:val="22"/>
        </w:rPr>
        <w:t>Dahl Class Dance and Brass Performance</w:t>
      </w:r>
      <w:r w:rsidR="00137BCE" w:rsidRPr="00E76B42">
        <w:rPr>
          <w:rFonts w:ascii="Arial" w:hAnsi="Arial" w:cs="Arial"/>
          <w:bCs/>
          <w:color w:val="0070C0"/>
          <w:sz w:val="22"/>
          <w:szCs w:val="22"/>
        </w:rPr>
        <w:t xml:space="preserve">: </w:t>
      </w:r>
      <w:r w:rsidR="00137BCE" w:rsidRPr="00E76B42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1.30-3.00</w:t>
      </w:r>
      <w:r w:rsidRPr="00E76B42">
        <w:rPr>
          <w:rFonts w:ascii="Arial" w:hAnsi="Arial" w:cs="Arial"/>
          <w:bCs/>
          <w:color w:val="0070C0"/>
          <w:sz w:val="22"/>
          <w:szCs w:val="22"/>
        </w:rPr>
        <w:br/>
      </w:r>
      <w:r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Parents of the children in Dahl class are invited to come in to watch their children perform the dance </w:t>
      </w:r>
      <w:r w:rsidR="00BB5DC4"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they have been learning with Mrs Isard and the brass music they have been learning with Mr Grey.</w:t>
      </w:r>
      <w:r w:rsidR="00BB5DC4" w:rsidRPr="00E76B4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E76B42">
        <w:rPr>
          <w:rFonts w:ascii="Arial" w:hAnsi="Arial" w:cs="Arial"/>
          <w:bCs/>
          <w:color w:val="0070C0"/>
          <w:sz w:val="22"/>
          <w:szCs w:val="22"/>
        </w:rPr>
        <w:br/>
      </w:r>
    </w:p>
    <w:p w14:paraId="224CBE26" w14:textId="779809D0" w:rsidR="00BF1D90" w:rsidRPr="00E76B42" w:rsidRDefault="00BF1D90" w:rsidP="00BF1D90">
      <w:pPr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E76B42">
        <w:rPr>
          <w:rFonts w:ascii="Arial" w:hAnsi="Arial" w:cs="Arial"/>
          <w:b/>
          <w:color w:val="FF0000"/>
          <w:sz w:val="22"/>
          <w:szCs w:val="22"/>
        </w:rPr>
        <w:t>Friday 15</w:t>
      </w:r>
      <w:r w:rsidRPr="00E76B42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Pr="00E76B42">
        <w:rPr>
          <w:rFonts w:ascii="Arial" w:hAnsi="Arial" w:cs="Arial"/>
          <w:b/>
          <w:color w:val="FF0000"/>
          <w:sz w:val="22"/>
          <w:szCs w:val="22"/>
        </w:rPr>
        <w:t xml:space="preserve"> July:</w:t>
      </w:r>
      <w:r w:rsidRPr="00E76B42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BB5DC4" w:rsidRPr="00E76B42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Pr="00E76B42">
        <w:rPr>
          <w:rFonts w:ascii="Arial" w:hAnsi="Arial" w:cs="Arial"/>
          <w:bCs/>
          <w:color w:val="0070C0"/>
          <w:sz w:val="22"/>
          <w:szCs w:val="22"/>
        </w:rPr>
        <w:t xml:space="preserve">Sports Day </w:t>
      </w:r>
      <w:r w:rsidR="00FA7CE8"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br/>
      </w:r>
      <w:r w:rsidR="00BB5DC4" w:rsidRPr="00E76B42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Murphy</w:t>
      </w:r>
      <w:r w:rsidR="00BB5DC4"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Class will have their Sports day between </w:t>
      </w:r>
      <w:r w:rsidR="00BB5DC4" w:rsidRPr="00E76B42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9.30-10.30am</w:t>
      </w:r>
    </w:p>
    <w:p w14:paraId="1EBD7483" w14:textId="0CFA8187" w:rsidR="00BB5DC4" w:rsidRPr="00E76B42" w:rsidRDefault="00E34B1D" w:rsidP="00BF1D90">
      <w:pPr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E76B42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KS</w:t>
      </w:r>
      <w:r w:rsidR="00BB5DC4" w:rsidRPr="00E76B42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1&amp;2</w:t>
      </w:r>
      <w:r w:rsidR="00BB5DC4"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will have their Sports day together between </w:t>
      </w:r>
      <w:r w:rsidR="00BB5DC4" w:rsidRPr="00E76B42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1.30-3.00pm</w:t>
      </w:r>
    </w:p>
    <w:p w14:paraId="396329FB" w14:textId="77777777" w:rsidR="00E7284B" w:rsidRPr="00E76B42" w:rsidRDefault="00E7284B" w:rsidP="00BF1D9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D477FEF" w14:textId="6F244473" w:rsidR="00137BCE" w:rsidRPr="00E76B42" w:rsidRDefault="00BF1D90" w:rsidP="00BF1D90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E76B42">
        <w:rPr>
          <w:rFonts w:ascii="Arial" w:hAnsi="Arial" w:cs="Arial"/>
          <w:b/>
          <w:color w:val="FF0000"/>
          <w:sz w:val="22"/>
          <w:szCs w:val="22"/>
        </w:rPr>
        <w:t>Monday 18</w:t>
      </w:r>
      <w:r w:rsidRPr="00E76B42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Pr="00E76B42">
        <w:rPr>
          <w:rFonts w:ascii="Arial" w:hAnsi="Arial" w:cs="Arial"/>
          <w:b/>
          <w:color w:val="FF0000"/>
          <w:sz w:val="22"/>
          <w:szCs w:val="22"/>
        </w:rPr>
        <w:t xml:space="preserve"> July:</w:t>
      </w:r>
      <w:r w:rsidRPr="00E76B42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E34B1D" w:rsidRPr="00E76B42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Pr="00E76B42">
        <w:rPr>
          <w:rFonts w:ascii="Arial" w:hAnsi="Arial" w:cs="Arial"/>
          <w:bCs/>
          <w:color w:val="0070C0"/>
          <w:sz w:val="22"/>
          <w:szCs w:val="22"/>
        </w:rPr>
        <w:t>Awards and Presentation Evening</w:t>
      </w:r>
      <w:r w:rsidR="00265061" w:rsidRPr="00E76B42">
        <w:rPr>
          <w:rFonts w:ascii="Arial" w:hAnsi="Arial" w:cs="Arial"/>
          <w:bCs/>
          <w:color w:val="0070C0"/>
          <w:sz w:val="22"/>
          <w:szCs w:val="22"/>
        </w:rPr>
        <w:t>:</w:t>
      </w:r>
      <w:r w:rsidRPr="00E76B42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="00265061" w:rsidRPr="00E76B42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6.00-8.00pm</w:t>
      </w:r>
      <w:r w:rsidR="00265061" w:rsidRPr="00E76B42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6D00BEC3" w14:textId="5199DDCA" w:rsidR="00E7284B" w:rsidRPr="00E76B42" w:rsidRDefault="00137BCE" w:rsidP="00E7284B">
      <w:pPr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Awards will be given out and all the children (Nursery to Year 6) will be performing a song</w:t>
      </w:r>
      <w:r w:rsidR="00E7284B"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.</w:t>
      </w:r>
      <w:r w:rsidR="00401A2D"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Recipients of the awards will get a letter this week.  </w:t>
      </w:r>
    </w:p>
    <w:p w14:paraId="7EC40718" w14:textId="61EA1A53" w:rsidR="00E7284B" w:rsidRPr="00E76B42" w:rsidRDefault="00E7284B" w:rsidP="00BF1D90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If the weather is good, the event will take place on the school field and audience numbers are not limited – so families can bring as many as they would like.</w:t>
      </w:r>
    </w:p>
    <w:p w14:paraId="045A9AB6" w14:textId="703F629F" w:rsidR="00E7284B" w:rsidRPr="00E76B42" w:rsidRDefault="00265061" w:rsidP="00BF1D90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If the weather is poor,</w:t>
      </w:r>
      <w:r w:rsidR="00137BCE"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the event will take place in the church and numbers will be limited t</w:t>
      </w:r>
      <w:r w:rsidR="00401A2D"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o</w:t>
      </w:r>
      <w:r w:rsidR="00137BCE"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two per family. </w:t>
      </w:r>
    </w:p>
    <w:p w14:paraId="3BF9E044" w14:textId="4AB76C17" w:rsidR="00E7284B" w:rsidRPr="00E76B42" w:rsidRDefault="00137BCE" w:rsidP="00BF1D90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If on the school field, please bring </w:t>
      </w:r>
      <w:r w:rsidR="009D6484"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a </w:t>
      </w:r>
      <w:r w:rsidR="00265061"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picnic, </w:t>
      </w:r>
      <w:proofErr w:type="gramStart"/>
      <w:r w:rsidR="00265061"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chairs</w:t>
      </w:r>
      <w:proofErr w:type="gramEnd"/>
      <w:r w:rsidR="00265061"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and blankets. </w:t>
      </w:r>
    </w:p>
    <w:p w14:paraId="6CD17D1A" w14:textId="44102F78" w:rsidR="00137BCE" w:rsidRPr="00E76B42" w:rsidRDefault="00137BCE" w:rsidP="00BF1D90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FOSS will be providing drinks and nibbles on the day. </w:t>
      </w:r>
    </w:p>
    <w:p w14:paraId="0B042696" w14:textId="79BA91C8" w:rsidR="00137BCE" w:rsidRPr="00E76B42" w:rsidRDefault="00401A2D" w:rsidP="00BF1D90">
      <w:pPr>
        <w:rPr>
          <w:rFonts w:ascii="Arial" w:hAnsi="Arial" w:cs="Arial"/>
          <w:bCs/>
          <w:color w:val="FF0000"/>
          <w:sz w:val="22"/>
          <w:szCs w:val="22"/>
        </w:rPr>
      </w:pPr>
      <w:r w:rsidRPr="00E76B42">
        <w:rPr>
          <w:rFonts w:ascii="Arial" w:hAnsi="Arial" w:cs="Arial"/>
          <w:b/>
          <w:color w:val="FF0000"/>
          <w:sz w:val="22"/>
          <w:szCs w:val="22"/>
        </w:rPr>
        <w:br/>
      </w:r>
      <w:r w:rsidR="00BF1D90" w:rsidRPr="00E76B42">
        <w:rPr>
          <w:rFonts w:ascii="Arial" w:hAnsi="Arial" w:cs="Arial"/>
          <w:b/>
          <w:color w:val="FF0000"/>
          <w:sz w:val="22"/>
          <w:szCs w:val="22"/>
        </w:rPr>
        <w:t>Tuesday 19</w:t>
      </w:r>
      <w:r w:rsidR="00BF1D90" w:rsidRPr="00E76B42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="00BF1D90" w:rsidRPr="00E76B42">
        <w:rPr>
          <w:rFonts w:ascii="Arial" w:hAnsi="Arial" w:cs="Arial"/>
          <w:b/>
          <w:color w:val="FF0000"/>
          <w:sz w:val="22"/>
          <w:szCs w:val="22"/>
        </w:rPr>
        <w:t xml:space="preserve"> July:</w:t>
      </w:r>
      <w:r w:rsidR="00BF1D90" w:rsidRPr="00E76B42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14:paraId="3F089580" w14:textId="4E2A870C" w:rsidR="00137BCE" w:rsidRPr="00E76B42" w:rsidRDefault="00137BCE" w:rsidP="00BF1D9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E76B42">
        <w:rPr>
          <w:rFonts w:ascii="Arial" w:hAnsi="Arial" w:cs="Arial"/>
          <w:bCs/>
          <w:color w:val="0070C0"/>
          <w:sz w:val="22"/>
          <w:szCs w:val="22"/>
        </w:rPr>
        <w:t>Year 6 Leavers Play</w:t>
      </w:r>
      <w:r w:rsidRPr="00E76B42">
        <w:rPr>
          <w:rFonts w:ascii="Arial" w:hAnsi="Arial" w:cs="Arial"/>
          <w:bCs/>
          <w:color w:val="000000" w:themeColor="text1"/>
          <w:sz w:val="22"/>
          <w:szCs w:val="22"/>
        </w:rPr>
        <w:t xml:space="preserve">:  </w:t>
      </w:r>
      <w:r w:rsidRPr="00E76B42">
        <w:rPr>
          <w:rFonts w:ascii="Arial" w:hAnsi="Arial" w:cs="Arial"/>
          <w:b/>
          <w:color w:val="000000" w:themeColor="text1"/>
          <w:sz w:val="22"/>
          <w:szCs w:val="22"/>
        </w:rPr>
        <w:t xml:space="preserve">9.30-10.30. </w:t>
      </w:r>
    </w:p>
    <w:p w14:paraId="5C317AE1" w14:textId="47E5B9BB" w:rsidR="00BF1D90" w:rsidRPr="00E76B42" w:rsidRDefault="00E7284B" w:rsidP="00BF1D90">
      <w:pPr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Parents and Grandparents are invited in to watch the play. The children will also be having a lunchtime BBQ with a Bouncy Castle. </w:t>
      </w:r>
    </w:p>
    <w:p w14:paraId="55DC876D" w14:textId="77777777" w:rsidR="00E7284B" w:rsidRPr="00E76B42" w:rsidRDefault="00E7284B" w:rsidP="00BF1D90">
      <w:pPr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</w:p>
    <w:p w14:paraId="3C889157" w14:textId="28FF5D73" w:rsidR="00E7284B" w:rsidRPr="00E76B42" w:rsidRDefault="00E7284B" w:rsidP="00E7284B">
      <w:pPr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Today will also be a </w:t>
      </w:r>
      <w:r w:rsidRPr="00E76B42">
        <w:rPr>
          <w:rFonts w:ascii="Arial" w:hAnsi="Arial" w:cs="Arial"/>
          <w:bCs/>
          <w:i/>
          <w:iCs/>
          <w:color w:val="0070C0"/>
          <w:sz w:val="22"/>
          <w:szCs w:val="22"/>
        </w:rPr>
        <w:t xml:space="preserve">‘Back Up Sports Day’ </w:t>
      </w:r>
      <w:r w:rsidRPr="00E76B4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if it rained last week. Same timings.</w:t>
      </w:r>
    </w:p>
    <w:p w14:paraId="3DD01D5C" w14:textId="77777777" w:rsidR="00E7284B" w:rsidRPr="00E76B42" w:rsidRDefault="00E7284B" w:rsidP="00BF1D9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9684C9F" w14:textId="0577A749" w:rsidR="00BF1D90" w:rsidRPr="00E76B42" w:rsidRDefault="00BF1D90" w:rsidP="00401A2D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E76B42">
        <w:rPr>
          <w:rFonts w:ascii="Arial" w:hAnsi="Arial" w:cs="Arial"/>
          <w:b/>
          <w:color w:val="FF0000"/>
          <w:sz w:val="22"/>
          <w:szCs w:val="22"/>
        </w:rPr>
        <w:t>Wednesday 20</w:t>
      </w:r>
      <w:r w:rsidRPr="00E76B42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Pr="00E76B42">
        <w:rPr>
          <w:rFonts w:ascii="Arial" w:hAnsi="Arial" w:cs="Arial"/>
          <w:b/>
          <w:color w:val="FF0000"/>
          <w:sz w:val="22"/>
          <w:szCs w:val="22"/>
        </w:rPr>
        <w:t xml:space="preserve"> July:</w:t>
      </w:r>
      <w:r w:rsidRPr="00E76B42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494089" w:rsidRPr="00E76B42">
        <w:rPr>
          <w:rFonts w:ascii="Arial" w:hAnsi="Arial" w:cs="Arial"/>
          <w:bCs/>
          <w:color w:val="0070C0"/>
          <w:sz w:val="22"/>
          <w:szCs w:val="22"/>
        </w:rPr>
        <w:br/>
      </w:r>
      <w:r w:rsidRPr="00E76B42">
        <w:rPr>
          <w:rFonts w:ascii="Arial" w:hAnsi="Arial" w:cs="Arial"/>
          <w:bCs/>
          <w:color w:val="0070C0"/>
          <w:sz w:val="22"/>
          <w:szCs w:val="22"/>
        </w:rPr>
        <w:t xml:space="preserve">Last Day. </w:t>
      </w:r>
      <w:r w:rsidRPr="00E76B42">
        <w:rPr>
          <w:rFonts w:ascii="Arial" w:hAnsi="Arial" w:cs="Arial"/>
          <w:bCs/>
          <w:color w:val="000000" w:themeColor="text1"/>
          <w:sz w:val="22"/>
          <w:szCs w:val="22"/>
        </w:rPr>
        <w:t>Finish at 1.15pm</w:t>
      </w:r>
      <w:r w:rsidRPr="00E76B42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Pr="00E76B42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"https://www.karimia.com/wp-content/uploads/2021/01/Important-Dates-1.jpg" \* MERGEFORMATINET </w:instrText>
      </w:r>
      <w:r w:rsidR="00BF26C2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E76B42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</w:p>
    <w:sectPr w:rsidR="00BF1D90" w:rsidRPr="00E76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43C5C"/>
    <w:multiLevelType w:val="hybridMultilevel"/>
    <w:tmpl w:val="4FEA1534"/>
    <w:lvl w:ilvl="0" w:tplc="DDC8C9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37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90"/>
    <w:rsid w:val="000D4BDD"/>
    <w:rsid w:val="00137BCE"/>
    <w:rsid w:val="00265061"/>
    <w:rsid w:val="00401A2D"/>
    <w:rsid w:val="00494089"/>
    <w:rsid w:val="00512C99"/>
    <w:rsid w:val="006B15E6"/>
    <w:rsid w:val="006F44CA"/>
    <w:rsid w:val="009D6484"/>
    <w:rsid w:val="00BB5DC4"/>
    <w:rsid w:val="00BF1D90"/>
    <w:rsid w:val="00BF26C2"/>
    <w:rsid w:val="00E0388F"/>
    <w:rsid w:val="00E34B1D"/>
    <w:rsid w:val="00E7284B"/>
    <w:rsid w:val="00E76B42"/>
    <w:rsid w:val="00FA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373B"/>
  <w15:chartTrackingRefBased/>
  <w15:docId w15:val="{999E5E54-63A1-DD4D-9209-F893927E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9313127 headteacher.3127</dc:creator>
  <cp:keywords/>
  <dc:description/>
  <cp:lastModifiedBy>Catherine Barker</cp:lastModifiedBy>
  <cp:revision>3</cp:revision>
  <cp:lastPrinted>2022-05-27T13:39:00Z</cp:lastPrinted>
  <dcterms:created xsi:type="dcterms:W3CDTF">2022-06-28T08:01:00Z</dcterms:created>
  <dcterms:modified xsi:type="dcterms:W3CDTF">2022-06-28T09:48:00Z</dcterms:modified>
</cp:coreProperties>
</file>